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D5599" w:rsidRPr="00AD5599" w:rsidP="00AD5599">
      <w:pPr>
        <w:tabs>
          <w:tab w:val="left" w:pos="3495"/>
        </w:tabs>
        <w:spacing w:after="0" w:line="240" w:lineRule="auto"/>
        <w:ind w:right="22"/>
        <w:jc w:val="right"/>
        <w:rPr>
          <w:rFonts w:ascii="Times New Roman" w:eastAsia="Times New Roman" w:hAnsi="Times New Roman" w:cs="Times New Roman"/>
          <w:b/>
          <w:bCs/>
          <w:sz w:val="25"/>
          <w:szCs w:val="25"/>
          <w:lang w:eastAsia="ru-RU"/>
        </w:rPr>
      </w:pPr>
      <w:r w:rsidRPr="00AD5599">
        <w:rPr>
          <w:rFonts w:ascii="Times New Roman" w:eastAsia="Times New Roman" w:hAnsi="Times New Roman" w:cs="Times New Roman"/>
          <w:bCs/>
          <w:iCs/>
          <w:color w:val="404040"/>
          <w:sz w:val="25"/>
          <w:szCs w:val="25"/>
          <w:lang w:eastAsia="ru-RU"/>
        </w:rPr>
        <w:t>Дело</w:t>
      </w:r>
      <w:r w:rsidRPr="00AD5599">
        <w:rPr>
          <w:rFonts w:ascii="Times New Roman" w:eastAsia="Times New Roman" w:hAnsi="Times New Roman" w:cs="Times New Roman"/>
          <w:bCs/>
          <w:sz w:val="25"/>
          <w:szCs w:val="25"/>
          <w:lang w:eastAsia="ru-RU"/>
        </w:rPr>
        <w:t xml:space="preserve"> № 05-0111/2604/2024</w:t>
      </w:r>
    </w:p>
    <w:p w:rsidR="00AD5599" w:rsidRPr="00AD5599" w:rsidP="00AD5599">
      <w:pPr>
        <w:tabs>
          <w:tab w:val="left" w:pos="3495"/>
        </w:tabs>
        <w:spacing w:after="0" w:line="240" w:lineRule="auto"/>
        <w:ind w:right="22"/>
        <w:jc w:val="center"/>
        <w:rPr>
          <w:rFonts w:ascii="Times New Roman" w:eastAsia="Times New Roman" w:hAnsi="Times New Roman" w:cs="Times New Roman"/>
          <w:bCs/>
          <w:sz w:val="25"/>
          <w:szCs w:val="25"/>
          <w:lang w:eastAsia="ru-RU"/>
        </w:rPr>
      </w:pPr>
      <w:r w:rsidRPr="00AD5599">
        <w:rPr>
          <w:rFonts w:ascii="Times New Roman" w:eastAsia="Times New Roman" w:hAnsi="Times New Roman" w:cs="Times New Roman"/>
          <w:bCs/>
          <w:sz w:val="25"/>
          <w:szCs w:val="25"/>
          <w:lang w:eastAsia="ru-RU"/>
        </w:rPr>
        <w:t>ПОСТАНОВЛЕНИЕ</w:t>
      </w:r>
    </w:p>
    <w:p w:rsidR="00AD5599" w:rsidRPr="00AD5599" w:rsidP="00AD5599">
      <w:pPr>
        <w:spacing w:after="0" w:line="240" w:lineRule="auto"/>
        <w:ind w:right="22"/>
        <w:jc w:val="center"/>
        <w:rPr>
          <w:rFonts w:ascii="Times New Roman" w:eastAsia="Times New Roman" w:hAnsi="Times New Roman" w:cs="Times New Roman"/>
          <w:bCs/>
          <w:sz w:val="25"/>
          <w:szCs w:val="25"/>
          <w:lang w:eastAsia="ru-RU"/>
        </w:rPr>
      </w:pPr>
      <w:r w:rsidRPr="00AD5599">
        <w:rPr>
          <w:rFonts w:ascii="Times New Roman" w:eastAsia="Times New Roman" w:hAnsi="Times New Roman" w:cs="Times New Roman"/>
          <w:bCs/>
          <w:sz w:val="25"/>
          <w:szCs w:val="25"/>
          <w:lang w:eastAsia="ru-RU"/>
        </w:rPr>
        <w:t>по делу об административном правонарушении</w:t>
      </w:r>
    </w:p>
    <w:p w:rsidR="00AD5599" w:rsidRPr="00AD5599" w:rsidP="00AD5599">
      <w:pPr>
        <w:spacing w:after="0" w:line="240" w:lineRule="auto"/>
        <w:ind w:right="22"/>
        <w:jc w:val="center"/>
        <w:rPr>
          <w:rFonts w:ascii="Times New Roman" w:eastAsia="Times New Roman" w:hAnsi="Times New Roman" w:cs="Times New Roman"/>
          <w:bCs/>
          <w:sz w:val="25"/>
          <w:szCs w:val="25"/>
          <w:lang w:eastAsia="ru-RU"/>
        </w:rPr>
      </w:pPr>
    </w:p>
    <w:p w:rsidR="00AD5599" w:rsidRPr="00AD5599" w:rsidP="00AD5599">
      <w:pPr>
        <w:spacing w:after="0" w:line="240" w:lineRule="auto"/>
        <w:ind w:right="22"/>
        <w:jc w:val="both"/>
        <w:rPr>
          <w:rFonts w:ascii="Times New Roman" w:eastAsia="Times New Roman" w:hAnsi="Times New Roman" w:cs="Times New Roman"/>
          <w:bCs/>
          <w:sz w:val="25"/>
          <w:szCs w:val="25"/>
          <w:lang w:eastAsia="ru-RU"/>
        </w:rPr>
      </w:pPr>
      <w:r w:rsidRPr="00AD5599">
        <w:rPr>
          <w:rFonts w:ascii="Times New Roman" w:eastAsia="Times New Roman" w:hAnsi="Times New Roman" w:cs="Times New Roman"/>
          <w:bCs/>
          <w:sz w:val="25"/>
          <w:szCs w:val="25"/>
          <w:lang w:eastAsia="ru-RU"/>
        </w:rPr>
        <w:t>город Сургут                                                                                         31 января 2024 года</w:t>
      </w:r>
    </w:p>
    <w:p w:rsidR="00AD5599" w:rsidRPr="00AD5599" w:rsidP="00AD5599">
      <w:pPr>
        <w:tabs>
          <w:tab w:val="left" w:pos="3615"/>
        </w:tabs>
        <w:spacing w:after="0" w:line="240" w:lineRule="auto"/>
        <w:ind w:right="22"/>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ab/>
        <w:t xml:space="preserve"> </w:t>
      </w:r>
    </w:p>
    <w:p w:rsidR="00AD5599" w:rsidRPr="00AD5599" w:rsidP="00AD5599">
      <w:pPr>
        <w:spacing w:after="0" w:line="240" w:lineRule="auto"/>
        <w:ind w:right="22" w:firstLine="600"/>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Мировой судья судебного участка № 4 </w:t>
      </w:r>
      <w:r w:rsidRPr="00AD5599">
        <w:rPr>
          <w:rFonts w:ascii="Times New Roman" w:eastAsia="Times New Roman" w:hAnsi="Times New Roman" w:cs="Times New Roman"/>
          <w:sz w:val="25"/>
          <w:szCs w:val="25"/>
          <w:lang w:eastAsia="ru-RU"/>
        </w:rPr>
        <w:t>Сургутского</w:t>
      </w:r>
      <w:r w:rsidRPr="00AD5599">
        <w:rPr>
          <w:rFonts w:ascii="Times New Roman" w:eastAsia="Times New Roman" w:hAnsi="Times New Roman" w:cs="Times New Roman"/>
          <w:sz w:val="25"/>
          <w:szCs w:val="25"/>
          <w:lang w:eastAsia="ru-RU"/>
        </w:rPr>
        <w:t xml:space="preserve"> судебного района города окружного значения Сургута Ханты-Мансийского автономного округа – Югры Разумная Наталья Валерьевна, место нахождения судебного участка по адресу: г. Сургут, ул. Гагарина, д. 9, </w:t>
      </w:r>
      <w:r w:rsidRPr="00AD5599">
        <w:rPr>
          <w:rFonts w:ascii="Times New Roman" w:eastAsia="Times New Roman" w:hAnsi="Times New Roman" w:cs="Times New Roman"/>
          <w:sz w:val="25"/>
          <w:szCs w:val="25"/>
          <w:lang w:eastAsia="ru-RU"/>
        </w:rPr>
        <w:t>каб</w:t>
      </w:r>
      <w:r w:rsidRPr="00AD5599">
        <w:rPr>
          <w:rFonts w:ascii="Times New Roman" w:eastAsia="Times New Roman" w:hAnsi="Times New Roman" w:cs="Times New Roman"/>
          <w:sz w:val="25"/>
          <w:szCs w:val="25"/>
          <w:lang w:eastAsia="ru-RU"/>
        </w:rPr>
        <w:t xml:space="preserve">. 209, </w:t>
      </w:r>
    </w:p>
    <w:p w:rsidR="00AD5599" w:rsidRPr="00AD5599" w:rsidP="00AD5599">
      <w:pPr>
        <w:spacing w:after="0" w:line="240" w:lineRule="auto"/>
        <w:ind w:right="22" w:firstLine="600"/>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рассмотрев с участием привлекаемого лица </w:t>
      </w:r>
      <w:r w:rsidRPr="00AD5599">
        <w:rPr>
          <w:rFonts w:ascii="Times New Roman" w:eastAsia="Times New Roman" w:hAnsi="Times New Roman" w:cs="Times New Roman"/>
          <w:color w:val="FF0000"/>
          <w:sz w:val="25"/>
          <w:szCs w:val="25"/>
          <w:lang w:eastAsia="ru-RU"/>
        </w:rPr>
        <w:t>Медетбека</w:t>
      </w:r>
      <w:r w:rsidRPr="00AD5599">
        <w:rPr>
          <w:rFonts w:ascii="Times New Roman" w:eastAsia="Times New Roman" w:hAnsi="Times New Roman" w:cs="Times New Roman"/>
          <w:color w:val="FF0000"/>
          <w:sz w:val="25"/>
          <w:szCs w:val="25"/>
          <w:lang w:eastAsia="ru-RU"/>
        </w:rPr>
        <w:t xml:space="preserve"> У.Н.</w:t>
      </w:r>
      <w:r w:rsidRPr="00AD5599">
        <w:rPr>
          <w:rFonts w:ascii="Times New Roman" w:eastAsia="Times New Roman" w:hAnsi="Times New Roman" w:cs="Times New Roman"/>
          <w:sz w:val="25"/>
          <w:szCs w:val="25"/>
          <w:lang w:eastAsia="ru-RU"/>
        </w:rPr>
        <w:t xml:space="preserve">, </w:t>
      </w:r>
    </w:p>
    <w:p w:rsidR="00AD5599" w:rsidRPr="00AD5599" w:rsidP="00AD5599">
      <w:pPr>
        <w:spacing w:after="0" w:line="240" w:lineRule="auto"/>
        <w:ind w:right="22" w:firstLine="600"/>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дело об административном правонарушении, предусмотренном частью 1 статьи 12.26 КоАП РФ в отношении </w:t>
      </w:r>
    </w:p>
    <w:p w:rsidR="00AD5599" w:rsidRPr="00AD5599" w:rsidP="00AD5599">
      <w:pPr>
        <w:spacing w:after="0" w:line="240" w:lineRule="auto"/>
        <w:ind w:right="22" w:firstLine="600"/>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color w:val="000000"/>
          <w:sz w:val="25"/>
          <w:szCs w:val="25"/>
          <w:lang w:eastAsia="ru-RU"/>
        </w:rPr>
        <w:t>Медетбека</w:t>
      </w:r>
      <w:r w:rsidRPr="00AD5599">
        <w:rPr>
          <w:rFonts w:ascii="Times New Roman" w:eastAsia="Times New Roman" w:hAnsi="Times New Roman" w:cs="Times New Roman"/>
          <w:color w:val="000000"/>
          <w:sz w:val="25"/>
          <w:szCs w:val="25"/>
          <w:lang w:eastAsia="ru-RU"/>
        </w:rPr>
        <w:t xml:space="preserve"> </w:t>
      </w:r>
      <w:r w:rsidRPr="00AD5599">
        <w:rPr>
          <w:rFonts w:ascii="Times New Roman" w:eastAsia="Times New Roman" w:hAnsi="Times New Roman" w:cs="Times New Roman"/>
          <w:color w:val="000000"/>
          <w:sz w:val="25"/>
          <w:szCs w:val="25"/>
          <w:lang w:eastAsia="ru-RU"/>
        </w:rPr>
        <w:t>Уулу</w:t>
      </w:r>
      <w:r w:rsidRPr="00AD5599">
        <w:rPr>
          <w:rFonts w:ascii="Times New Roman" w:eastAsia="Times New Roman" w:hAnsi="Times New Roman" w:cs="Times New Roman"/>
          <w:color w:val="000000"/>
          <w:sz w:val="25"/>
          <w:szCs w:val="25"/>
          <w:lang w:eastAsia="ru-RU"/>
        </w:rPr>
        <w:t xml:space="preserve"> </w:t>
      </w:r>
      <w:r w:rsidRPr="00AD5599">
        <w:rPr>
          <w:rFonts w:ascii="Times New Roman" w:eastAsia="Times New Roman" w:hAnsi="Times New Roman" w:cs="Times New Roman"/>
          <w:color w:val="000000"/>
          <w:sz w:val="25"/>
          <w:szCs w:val="25"/>
          <w:lang w:eastAsia="ru-RU"/>
        </w:rPr>
        <w:t>Нуржигита</w:t>
      </w:r>
      <w:r w:rsidRPr="00AD5599">
        <w:rPr>
          <w:rFonts w:ascii="Times New Roman" w:eastAsia="Times New Roman" w:hAnsi="Times New Roman" w:cs="Times New Roman"/>
          <w:bCs/>
          <w:sz w:val="25"/>
          <w:szCs w:val="25"/>
          <w:lang w:eastAsia="ru-RU"/>
        </w:rPr>
        <w:t xml:space="preserve">, </w:t>
      </w:r>
      <w:r w:rsidRPr="00AD5599">
        <w:rPr>
          <w:rFonts w:ascii="Times New Roman" w:eastAsia="Times New Roman" w:hAnsi="Times New Roman" w:cs="Times New Roman"/>
          <w:sz w:val="25"/>
          <w:szCs w:val="25"/>
          <w:lang w:eastAsia="ru-RU"/>
        </w:rPr>
        <w:t>,</w:t>
      </w:r>
    </w:p>
    <w:p w:rsidR="00AD5599" w:rsidRPr="00AD5599" w:rsidP="00AD5599">
      <w:pPr>
        <w:spacing w:after="0" w:line="240" w:lineRule="auto"/>
        <w:ind w:right="22"/>
        <w:jc w:val="center"/>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установил:</w:t>
      </w:r>
    </w:p>
    <w:p w:rsidR="00AD5599" w:rsidRPr="00AD5599" w:rsidP="00AD5599">
      <w:pPr>
        <w:spacing w:after="0" w:line="240" w:lineRule="auto"/>
        <w:ind w:right="22"/>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из протокола следует, что 23.11.2023  в 08 часов 18 минут водитель </w:t>
      </w:r>
      <w:r w:rsidRPr="00AD5599">
        <w:rPr>
          <w:rFonts w:ascii="Times New Roman" w:eastAsia="Times New Roman" w:hAnsi="Times New Roman" w:cs="Times New Roman"/>
          <w:sz w:val="25"/>
          <w:szCs w:val="25"/>
          <w:lang w:eastAsia="ru-RU"/>
        </w:rPr>
        <w:t>Медетбек</w:t>
      </w:r>
      <w:r w:rsidRPr="00AD5599">
        <w:rPr>
          <w:rFonts w:ascii="Times New Roman" w:eastAsia="Times New Roman" w:hAnsi="Times New Roman" w:cs="Times New Roman"/>
          <w:sz w:val="25"/>
          <w:szCs w:val="25"/>
          <w:lang w:eastAsia="ru-RU"/>
        </w:rPr>
        <w:t xml:space="preserve"> У.Н. на 23 км автодороги Тюмень-Тобольск-Ханты-Мансийск на территории </w:t>
      </w:r>
      <w:r w:rsidRPr="00AD5599">
        <w:rPr>
          <w:rFonts w:ascii="Times New Roman" w:eastAsia="Times New Roman" w:hAnsi="Times New Roman" w:cs="Times New Roman"/>
          <w:sz w:val="25"/>
          <w:szCs w:val="25"/>
          <w:lang w:eastAsia="ru-RU"/>
        </w:rPr>
        <w:t>Нефтеюганского</w:t>
      </w:r>
      <w:r w:rsidRPr="00AD5599">
        <w:rPr>
          <w:rFonts w:ascii="Times New Roman" w:eastAsia="Times New Roman" w:hAnsi="Times New Roman" w:cs="Times New Roman"/>
          <w:sz w:val="25"/>
          <w:szCs w:val="25"/>
          <w:lang w:eastAsia="ru-RU"/>
        </w:rPr>
        <w:t xml:space="preserve"> района, являясь водителем транспортного средства государственный регистрационный знак не выполнил законное требование уполномоченного должностного лица о прохождении медицинского освидетельствования на состояние опьянения, при отрицательном результате освидетельствования на состояние алкогольного опьянения при наличии признаков опьянения, если такие действия не содержат признаков уголовно наказуемого деяния, ответственность за которое предусмотрена частью 1 статьи 12.26 КоАП РФ. </w:t>
      </w:r>
    </w:p>
    <w:p w:rsidR="00AD5599" w:rsidRPr="00AD5599" w:rsidP="00AD5599">
      <w:pPr>
        <w:spacing w:after="0" w:line="240" w:lineRule="auto"/>
        <w:ind w:right="22" w:firstLine="567"/>
        <w:jc w:val="both"/>
        <w:rPr>
          <w:rFonts w:ascii="Times New Roman" w:eastAsia="Times New Roman" w:hAnsi="Times New Roman" w:cs="Times New Roman"/>
          <w:color w:val="FF0000"/>
          <w:sz w:val="25"/>
          <w:szCs w:val="25"/>
          <w:lang w:eastAsia="ru-RU"/>
        </w:rPr>
      </w:pPr>
      <w:r w:rsidRPr="00AD5599">
        <w:rPr>
          <w:rFonts w:ascii="Times New Roman" w:eastAsia="Times New Roman" w:hAnsi="Times New Roman" w:cs="Times New Roman"/>
          <w:sz w:val="25"/>
          <w:szCs w:val="25"/>
          <w:lang w:eastAsia="ru-RU"/>
        </w:rPr>
        <w:t xml:space="preserve">В судебном заседании </w:t>
      </w:r>
      <w:r w:rsidRPr="00AD5599">
        <w:rPr>
          <w:rFonts w:ascii="Times New Roman" w:eastAsia="Times New Roman" w:hAnsi="Times New Roman" w:cs="Times New Roman"/>
          <w:sz w:val="25"/>
          <w:szCs w:val="25"/>
          <w:lang w:eastAsia="ru-RU"/>
        </w:rPr>
        <w:t>Медетбек</w:t>
      </w:r>
      <w:r w:rsidRPr="00AD5599">
        <w:rPr>
          <w:rFonts w:ascii="Times New Roman" w:eastAsia="Times New Roman" w:hAnsi="Times New Roman" w:cs="Times New Roman"/>
          <w:sz w:val="25"/>
          <w:szCs w:val="25"/>
          <w:lang w:eastAsia="ru-RU"/>
        </w:rPr>
        <w:t xml:space="preserve"> У.Н. суду пояснил</w:t>
      </w:r>
      <w:r w:rsidRPr="00AD5599">
        <w:rPr>
          <w:rFonts w:ascii="Times New Roman" w:eastAsia="Times New Roman" w:hAnsi="Times New Roman" w:cs="Times New Roman"/>
          <w:color w:val="FF0000"/>
          <w:sz w:val="25"/>
          <w:szCs w:val="25"/>
          <w:lang w:eastAsia="ru-RU"/>
        </w:rPr>
        <w:t xml:space="preserve">, что алкоголь, наркотики и психотропные вещества он не употреблял, освидетельствование на месте прошел, с результатом был согласен, поскольку не имел признаков опьянения, что было установлено в ходе его освидетельствования. Не согласился на прохождение медицинского освидетельствования, т.к. не знал законов РФ о том, что это по требованию обязательно, если бы знал, то прошел бы его. Сотрудники полиции сказали ему, что если он откажется, то его сразу отпустят, последствия они не разъяснили. Его действительно сразу отпустили, передали управление автомобилем хозяину, который приехал на место, он поехал с другом, который за ним приехал и сам прошел медицинское освидетельствование 29.11.2023 в 14:18 согласно выданным ему медицинским учреждением документам, которые им суду представлены в дело в оригинале.  Также указал о том, что копии составленных документов ему вручены не были. Копия исправленного протокола ему до настоящего времени не была вручена, получил ее только сегодня, о том, что будут вносить исправления, он был уведомлен по телефону.  О том, что у сотрудников есть подозрения, что он в состоянии опьянения, они ему не говорили. Он остановился у остановки сходить по нужде и в это время к нему подъехали сотрудники полиции, стали проверять навигатор на телефоне, возможно, думали, что он ищет закладки. </w:t>
      </w:r>
    </w:p>
    <w:p w:rsidR="00AD5599" w:rsidRPr="00AD5599" w:rsidP="00AD5599">
      <w:pPr>
        <w:spacing w:after="0" w:line="240" w:lineRule="auto"/>
        <w:ind w:right="22" w:firstLine="567"/>
        <w:jc w:val="both"/>
        <w:rPr>
          <w:rFonts w:ascii="Times New Roman" w:eastAsia="Times New Roman" w:hAnsi="Times New Roman" w:cs="Times New Roman"/>
          <w:color w:val="FF0000"/>
          <w:sz w:val="25"/>
          <w:szCs w:val="25"/>
          <w:lang w:eastAsia="ru-RU"/>
        </w:rPr>
      </w:pPr>
      <w:r w:rsidRPr="00AD5599">
        <w:rPr>
          <w:rFonts w:ascii="Times New Roman" w:eastAsia="Times New Roman" w:hAnsi="Times New Roman" w:cs="Times New Roman"/>
          <w:color w:val="FF0000"/>
          <w:sz w:val="25"/>
          <w:szCs w:val="25"/>
          <w:lang w:eastAsia="ru-RU"/>
        </w:rPr>
        <w:t xml:space="preserve">Вызванные в качестве свидетелей сотрудники ДПС не явились на рассмотрение дела, суду представлен ответ административного органа о их занятости. </w:t>
      </w:r>
    </w:p>
    <w:p w:rsidR="00AD5599" w:rsidRPr="00AD5599" w:rsidP="00AD5599">
      <w:pPr>
        <w:spacing w:after="0" w:line="240" w:lineRule="auto"/>
        <w:ind w:firstLine="567"/>
        <w:jc w:val="both"/>
        <w:rPr>
          <w:rFonts w:ascii="Times New Roman" w:eastAsia="Times New Roman" w:hAnsi="Times New Roman" w:cs="Times New Roman"/>
          <w:color w:val="000099"/>
          <w:sz w:val="25"/>
          <w:szCs w:val="25"/>
          <w:lang w:eastAsia="ru-RU"/>
        </w:rPr>
      </w:pPr>
      <w:r w:rsidRPr="00AD5599">
        <w:rPr>
          <w:rFonts w:ascii="Times New Roman" w:eastAsia="Times New Roman" w:hAnsi="Times New Roman" w:cs="Times New Roman"/>
          <w:color w:val="000099"/>
          <w:sz w:val="25"/>
          <w:szCs w:val="25"/>
          <w:lang w:eastAsia="ru-RU"/>
        </w:rPr>
        <w:t>Изучив материалы дела, заслушав привлекаемое лицо, мировой судья приходит к следующему.</w:t>
      </w:r>
    </w:p>
    <w:p w:rsidR="00AD5599" w:rsidRPr="00AD5599" w:rsidP="00AD5599">
      <w:pPr>
        <w:spacing w:after="0" w:line="240" w:lineRule="auto"/>
        <w:ind w:firstLine="539"/>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В качестве доказательства вины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мировому судье представлены: протокол об административном правонарушении 75ЗК050834 от 29.11.2023; протокол 86ОС106731 об отстранении от управления транспортным средством от 29.11.2023, согласно которому </w:t>
      </w:r>
      <w:r w:rsidRPr="00AD5599">
        <w:rPr>
          <w:rFonts w:ascii="Times New Roman" w:eastAsia="Times New Roman" w:hAnsi="Times New Roman" w:cs="Times New Roman"/>
          <w:sz w:val="25"/>
          <w:szCs w:val="25"/>
          <w:lang w:eastAsia="ru-RU"/>
        </w:rPr>
        <w:t>Медетбек</w:t>
      </w:r>
      <w:r w:rsidRPr="00AD5599">
        <w:rPr>
          <w:rFonts w:ascii="Times New Roman" w:eastAsia="Times New Roman" w:hAnsi="Times New Roman" w:cs="Times New Roman"/>
          <w:sz w:val="25"/>
          <w:szCs w:val="25"/>
          <w:lang w:eastAsia="ru-RU"/>
        </w:rPr>
        <w:t xml:space="preserve"> У.Н. был отстранен от управления транспортным средством; протокол о направлении на медицинское освидетельствование на состояние опьянения 86НП 035006 от 29.11.2023, согласно которому </w:t>
      </w:r>
      <w:r w:rsidRPr="00AD5599">
        <w:rPr>
          <w:rFonts w:ascii="Times New Roman" w:eastAsia="Times New Roman" w:hAnsi="Times New Roman" w:cs="Times New Roman"/>
          <w:sz w:val="25"/>
          <w:szCs w:val="25"/>
          <w:lang w:eastAsia="ru-RU"/>
        </w:rPr>
        <w:t>Медетбек</w:t>
      </w:r>
      <w:r w:rsidRPr="00AD5599">
        <w:rPr>
          <w:rFonts w:ascii="Times New Roman" w:eastAsia="Times New Roman" w:hAnsi="Times New Roman" w:cs="Times New Roman"/>
          <w:sz w:val="25"/>
          <w:szCs w:val="25"/>
          <w:lang w:eastAsia="ru-RU"/>
        </w:rPr>
        <w:t xml:space="preserve"> У.Н. 29.11.2023  в 07 часов 38 минут был отстранен от управления транспортным средством, протокол о направлении на медицинское освидетельствование 86НП034379 от 29.11.2023, содержащий сведения о том, что в связи с </w:t>
      </w:r>
      <w:r w:rsidRPr="00AD5599">
        <w:rPr>
          <w:rFonts w:ascii="Times New Roman" w:eastAsia="Times New Roman" w:hAnsi="Times New Roman" w:cs="Times New Roman"/>
          <w:sz w:val="25"/>
          <w:szCs w:val="25"/>
          <w:lang w:eastAsia="ru-RU"/>
        </w:rPr>
        <w:t xml:space="preserve">наличием достаточных оснований полагать, что водитель транспортного средства находится в состоянии опьянения, при отрицательном результате прохождения освидетельствования на состояние алкогольного опьянения водитель </w:t>
      </w:r>
      <w:r w:rsidRPr="00AD5599">
        <w:rPr>
          <w:rFonts w:ascii="Times New Roman" w:eastAsia="Times New Roman" w:hAnsi="Times New Roman" w:cs="Times New Roman"/>
          <w:sz w:val="25"/>
          <w:szCs w:val="25"/>
          <w:lang w:eastAsia="ru-RU"/>
        </w:rPr>
        <w:t>Медетбек</w:t>
      </w:r>
      <w:r w:rsidRPr="00AD5599">
        <w:rPr>
          <w:rFonts w:ascii="Times New Roman" w:eastAsia="Times New Roman" w:hAnsi="Times New Roman" w:cs="Times New Roman"/>
          <w:sz w:val="25"/>
          <w:szCs w:val="25"/>
          <w:lang w:eastAsia="ru-RU"/>
        </w:rPr>
        <w:t xml:space="preserve"> У.Н. направлен для прохождения медицинского освидетельствования, бумажный носитель с результатами анализа 0,00 мг/л на один литр выдыхаемого воздуха в котором имеется подпись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рапорт инспектора ДПС ОБДПС ГИБДД УМВД России по ХМАО – Югре согласующийся с протоколом об административном правонарушении и другими материалам дела, АКТ 86 ГП 058587 освидетельствования на состояние алкогольного опьянения от 29.11.2023 в котором имеется подпись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и сделанная им запись «согласен», видеозапись факта управления автомобилем и проведения в отношении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сотрудниками полиции процессуальных действий, </w:t>
      </w:r>
      <w:r w:rsidRPr="00AD5599">
        <w:rPr>
          <w:rFonts w:ascii="Times New Roman" w:hAnsi="Times New Roman" w:cs="Times New Roman"/>
          <w:sz w:val="25"/>
          <w:szCs w:val="25"/>
        </w:rPr>
        <w:t xml:space="preserve">карточка учета ТС, копии документов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w:t>
      </w:r>
    </w:p>
    <w:p w:rsidR="00AD5599" w:rsidRPr="00AD5599" w:rsidP="00AD5599">
      <w:pPr>
        <w:spacing w:after="0" w:line="240" w:lineRule="auto"/>
        <w:ind w:right="22" w:firstLine="567"/>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Указанные доказательства оценены судьей в соответствии с правилами статьи 26.11 КоАП РФ.</w:t>
      </w:r>
    </w:p>
    <w:p w:rsidR="00AD5599" w:rsidRPr="00AD5599" w:rsidP="00AD5599">
      <w:pPr>
        <w:spacing w:after="0" w:line="240" w:lineRule="auto"/>
        <w:ind w:right="22" w:firstLine="567"/>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Оценивая данные доказательства по признакам допустимости, достоверности и достаточности, суд приходит к выводу об отсутствии в действиях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состава вменяемого административного правонарушения по следующим основаниям.  </w:t>
      </w:r>
    </w:p>
    <w:p w:rsidR="00AD5599" w:rsidRPr="00AD5599" w:rsidP="00AD5599">
      <w:pPr>
        <w:spacing w:after="0" w:line="240" w:lineRule="auto"/>
        <w:ind w:right="22" w:firstLine="567"/>
        <w:jc w:val="both"/>
        <w:rPr>
          <w:rFonts w:ascii="Times New Roman" w:eastAsia="Times New Roman" w:hAnsi="Times New Roman" w:cs="Times New Roman"/>
          <w:bCs/>
          <w:sz w:val="25"/>
          <w:szCs w:val="25"/>
          <w:lang w:eastAsia="ru-RU"/>
        </w:rPr>
      </w:pPr>
      <w:r w:rsidRPr="00AD5599">
        <w:rPr>
          <w:rFonts w:ascii="Times New Roman" w:eastAsia="Times New Roman" w:hAnsi="Times New Roman" w:cs="Times New Roman"/>
          <w:bCs/>
          <w:sz w:val="25"/>
          <w:szCs w:val="25"/>
          <w:lang w:eastAsia="ru-RU"/>
        </w:rPr>
        <w:t xml:space="preserve">В соответствии с пунктом 2.7 Правил дорожного движения Российской Федерации, утвержденных постановлением Правительства Российской Федерации от 23 октября 1993 года N 1090, водителю </w:t>
      </w:r>
      <w:r w:rsidRPr="00AD5599">
        <w:rPr>
          <w:rFonts w:ascii="Times New Roman" w:eastAsia="Times New Roman" w:hAnsi="Times New Roman" w:cs="Times New Roman"/>
          <w:bCs/>
          <w:color w:val="000000"/>
          <w:sz w:val="25"/>
          <w:szCs w:val="25"/>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D5599" w:rsidRPr="00AD5599" w:rsidP="00AD5599">
      <w:pPr>
        <w:spacing w:after="0" w:line="240" w:lineRule="auto"/>
        <w:ind w:right="22" w:firstLine="567"/>
        <w:jc w:val="both"/>
        <w:rPr>
          <w:rFonts w:ascii="Times New Roman" w:eastAsia="Times New Roman" w:hAnsi="Times New Roman" w:cs="Times New Roman"/>
          <w:bCs/>
          <w:sz w:val="25"/>
          <w:szCs w:val="25"/>
          <w:lang w:eastAsia="ru-RU"/>
        </w:rPr>
      </w:pPr>
      <w:r w:rsidRPr="00AD5599">
        <w:rPr>
          <w:rFonts w:ascii="Times New Roman" w:eastAsia="Times New Roman" w:hAnsi="Times New Roman" w:cs="Times New Roman"/>
          <w:bCs/>
          <w:sz w:val="25"/>
          <w:szCs w:val="25"/>
          <w:lang w:eastAsia="ru-RU"/>
        </w:rPr>
        <w:t>Согласно пункту 2 статьи 30 Федерального закона от 10 декабря 1995 г. № 196-ФЗ "О безопасности дорожного движения" государственный надзор в области безопасности дорожного движения осуществляется уполномоченными федеральными органами исполнительной власти.</w:t>
      </w:r>
    </w:p>
    <w:p w:rsidR="00AD5599" w:rsidRPr="00AD5599" w:rsidP="00AD5599">
      <w:pPr>
        <w:spacing w:after="0" w:line="240" w:lineRule="auto"/>
        <w:ind w:right="22" w:firstLine="567"/>
        <w:jc w:val="both"/>
        <w:rPr>
          <w:rFonts w:ascii="Times New Roman" w:eastAsia="Times New Roman" w:hAnsi="Times New Roman" w:cs="Times New Roman"/>
          <w:bCs/>
          <w:sz w:val="25"/>
          <w:szCs w:val="25"/>
          <w:lang w:eastAsia="ru-RU"/>
        </w:rPr>
      </w:pPr>
      <w:r w:rsidRPr="00AD5599">
        <w:rPr>
          <w:rFonts w:ascii="Times New Roman" w:eastAsia="Times New Roman" w:hAnsi="Times New Roman" w:cs="Times New Roman"/>
          <w:bCs/>
          <w:sz w:val="25"/>
          <w:szCs w:val="25"/>
          <w:lang w:eastAsia="ru-RU"/>
        </w:rPr>
        <w:t xml:space="preserve">В соответствии с Положением о федеральном государственном надзоре в области безопасности дорожного движения (утв. </w:t>
      </w:r>
      <w:hyperlink w:anchor="sub_0" w:history="1">
        <w:r w:rsidRPr="00AD5599">
          <w:rPr>
            <w:rFonts w:ascii="Times New Roman" w:eastAsia="Times New Roman" w:hAnsi="Times New Roman" w:cs="Times New Roman"/>
            <w:bCs/>
            <w:sz w:val="25"/>
            <w:szCs w:val="25"/>
            <w:lang w:eastAsia="ru-RU"/>
          </w:rPr>
          <w:t>постановлением</w:t>
        </w:r>
      </w:hyperlink>
      <w:r w:rsidRPr="00AD5599">
        <w:rPr>
          <w:rFonts w:ascii="Times New Roman" w:eastAsia="Times New Roman" w:hAnsi="Times New Roman" w:cs="Times New Roman"/>
          <w:bCs/>
          <w:sz w:val="25"/>
          <w:szCs w:val="25"/>
          <w:lang w:eastAsia="ru-RU"/>
        </w:rPr>
        <w:t xml:space="preserve"> Правительства РФ от 19 августа 2013 г. N 716), федеральный надзор осуществляется должностными лицами Министерства внутренних дел Российской Федерации и его территориальных органов, в частности, государственными инспекторами безопасности дорожного движения.</w:t>
      </w:r>
    </w:p>
    <w:p w:rsidR="00AD5599" w:rsidRPr="00AD5599" w:rsidP="00AD5599">
      <w:pPr>
        <w:spacing w:after="0" w:line="240" w:lineRule="auto"/>
        <w:ind w:right="22" w:firstLine="567"/>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Основанием для отстранения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от управления транспортным средством, его освидетельствования на состояние алкогольного опьянения явилось наличие у должностных лиц ГИБДД оснований полагать, что он находится в состоянии опьянения -  резкое изменение окраски кожных покровов лица, что отражено только в акте освидетельствования на состояние опьянения, содержащем также сведения о том, что состояние опьянения не установлено. В иных документах указанный признак опьянения отражен только </w:t>
      </w:r>
      <w:r w:rsidRPr="00AD5599">
        <w:rPr>
          <w:rFonts w:ascii="Times New Roman" w:eastAsia="Times New Roman" w:hAnsi="Times New Roman" w:cs="Times New Roman"/>
          <w:sz w:val="25"/>
          <w:szCs w:val="25"/>
          <w:lang w:eastAsia="ru-RU"/>
        </w:rPr>
        <w:t>в  протоколе</w:t>
      </w:r>
      <w:r w:rsidRPr="00AD5599">
        <w:rPr>
          <w:rFonts w:ascii="Times New Roman" w:eastAsia="Times New Roman" w:hAnsi="Times New Roman" w:cs="Times New Roman"/>
          <w:sz w:val="25"/>
          <w:szCs w:val="25"/>
          <w:lang w:eastAsia="ru-RU"/>
        </w:rPr>
        <w:t xml:space="preserve"> об отстранении от управления транспортным средством.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В соответствии со </w:t>
      </w:r>
      <w:hyperlink r:id="rId4" w:history="1">
        <w:r w:rsidRPr="00AD5599">
          <w:rPr>
            <w:rFonts w:ascii="Times New Roman" w:hAnsi="Times New Roman" w:cs="Times New Roman"/>
            <w:color w:val="106BBE"/>
            <w:sz w:val="25"/>
            <w:szCs w:val="25"/>
          </w:rPr>
          <w:t>статьей 27.12</w:t>
        </w:r>
      </w:hyperlink>
      <w:r w:rsidRPr="00AD5599">
        <w:rPr>
          <w:rFonts w:ascii="Times New Roman" w:hAnsi="Times New Roman" w:cs="Times New Roman"/>
          <w:sz w:val="25"/>
          <w:szCs w:val="25"/>
        </w:rPr>
        <w:t xml:space="preserve">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w:t>
      </w:r>
    </w:p>
    <w:p w:rsidR="00AD5599" w:rsidRPr="00AD5599" w:rsidP="00AD5599">
      <w:pPr>
        <w:spacing w:after="0" w:line="240" w:lineRule="auto"/>
        <w:ind w:firstLine="708"/>
        <w:jc w:val="both"/>
        <w:rPr>
          <w:rFonts w:ascii="Times New Roman" w:hAnsi="Times New Roman" w:cs="Times New Roman"/>
          <w:sz w:val="25"/>
          <w:szCs w:val="25"/>
        </w:rPr>
      </w:pPr>
      <w:hyperlink r:id="rId5" w:history="1">
        <w:r w:rsidRPr="00AD5599">
          <w:rPr>
            <w:rFonts w:ascii="Times New Roman" w:hAnsi="Times New Roman" w:cs="Times New Roman"/>
            <w:color w:val="106BBE"/>
            <w:sz w:val="25"/>
            <w:szCs w:val="25"/>
          </w:rPr>
          <w:t>Часть 1 статьи 12.26</w:t>
        </w:r>
      </w:hyperlink>
      <w:r w:rsidRPr="00AD5599">
        <w:rPr>
          <w:rFonts w:ascii="Times New Roman" w:hAnsi="Times New Roman" w:cs="Times New Roman"/>
          <w:sz w:val="25"/>
          <w:szCs w:val="25"/>
        </w:rPr>
        <w:t xml:space="preserve"> КоАП РФ предусматривает административную ответственность за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6" w:history="1">
        <w:r w:rsidRPr="00AD5599">
          <w:rPr>
            <w:rFonts w:ascii="Times New Roman" w:hAnsi="Times New Roman" w:cs="Times New Roman"/>
            <w:color w:val="106BBE"/>
            <w:sz w:val="25"/>
            <w:szCs w:val="25"/>
          </w:rPr>
          <w:t>уголовно наказуемого</w:t>
        </w:r>
      </w:hyperlink>
      <w:r w:rsidRPr="00AD5599">
        <w:rPr>
          <w:rFonts w:ascii="Times New Roman" w:hAnsi="Times New Roman" w:cs="Times New Roman"/>
          <w:sz w:val="25"/>
          <w:szCs w:val="25"/>
        </w:rPr>
        <w:t xml:space="preserve"> деяния.</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Для установления наличия состава административного правонарушения, предусмотренного </w:t>
      </w:r>
      <w:hyperlink r:id="rId5" w:history="1">
        <w:r w:rsidRPr="00AD5599">
          <w:rPr>
            <w:rFonts w:ascii="Times New Roman" w:hAnsi="Times New Roman" w:cs="Times New Roman"/>
            <w:color w:val="106BBE"/>
            <w:sz w:val="25"/>
            <w:szCs w:val="25"/>
          </w:rPr>
          <w:t>частью 1 статьи 12.26</w:t>
        </w:r>
      </w:hyperlink>
      <w:r w:rsidRPr="00AD5599">
        <w:rPr>
          <w:rFonts w:ascii="Times New Roman" w:hAnsi="Times New Roman" w:cs="Times New Roman"/>
          <w:sz w:val="25"/>
          <w:szCs w:val="25"/>
        </w:rPr>
        <w:t xml:space="preserve"> КоАП РФ, требуется установить факт отказа лица от прохождения медицинского освидетельствования. Данный факт установлен на основании протокола о направлении на медицинское освидетельствование, где </w:t>
      </w:r>
      <w:r w:rsidRPr="00AD5599">
        <w:rPr>
          <w:rFonts w:ascii="Times New Roman" w:hAnsi="Times New Roman" w:cs="Times New Roman"/>
          <w:sz w:val="25"/>
          <w:szCs w:val="25"/>
        </w:rPr>
        <w:t>Медетбеком</w:t>
      </w:r>
      <w:r w:rsidRPr="00AD5599">
        <w:rPr>
          <w:rFonts w:ascii="Times New Roman" w:hAnsi="Times New Roman" w:cs="Times New Roman"/>
          <w:sz w:val="25"/>
          <w:szCs w:val="25"/>
        </w:rPr>
        <w:t xml:space="preserve"> У.Н. собственноручно сделана соответствующая запись, однако судом не установлено достаточных оснований для направления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на медицинское </w:t>
      </w:r>
      <w:r w:rsidRPr="00AD5599">
        <w:rPr>
          <w:rFonts w:ascii="Times New Roman" w:hAnsi="Times New Roman" w:cs="Times New Roman"/>
          <w:sz w:val="25"/>
          <w:szCs w:val="25"/>
        </w:rPr>
        <w:t xml:space="preserve">освидетельствование из представленных в дело доказательств. С неявкой вызванных в судебное заседание свидетелей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В протоколе о направлении на медицинское освидетельствование 86 НП 035006 от 29.11.2023 указаны обстоятельства, послужившие основанием для направления водителя на медицинское освидетельствование – наличие достаточных оснований полагать, что водитель транспортных средств находится в состоянии опьянения при отрицательном результате освидетельствования на состояние опьянения. В акте освидетельствования 86 НП 034379 от 29.11.2023 указаны основания для направления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на освидетельствование, а именно, что у него имелись признаки опьянения «резкое изменение окраски кожных покровов лица».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Между тем, из просмотра видеозаписей, представленных к протоколу составившим его должностным лицом, следует, что наличия признаков опьянения «резкое изменение окраски кожных покровов лица» в отношении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не установлено. Записи представлены в черно-белом формате, административный орган на запрос суда сообщил, что цветного формата нет, т.к. сьемка велась ночью. Так исходя из видеозаписей, ведет </w:t>
      </w:r>
      <w:r w:rsidRPr="00AD5599">
        <w:rPr>
          <w:rFonts w:ascii="Times New Roman" w:hAnsi="Times New Roman" w:cs="Times New Roman"/>
          <w:sz w:val="25"/>
          <w:szCs w:val="25"/>
        </w:rPr>
        <w:t>Медетбек</w:t>
      </w:r>
      <w:r w:rsidRPr="00AD5599">
        <w:rPr>
          <w:rFonts w:ascii="Times New Roman" w:hAnsi="Times New Roman" w:cs="Times New Roman"/>
          <w:sz w:val="25"/>
          <w:szCs w:val="25"/>
        </w:rPr>
        <w:t xml:space="preserve"> У.Н. себя надлежащим образом при заполнении и составлении в отношении него документов. Из чего должностным лицом, составившим протокол, сделан вывод о наличии указанного признака - из материалов дела не следует, с его неявкой в судебное заседание выяснить указанные обстоятельства не представилось возможным. Результатом освидетельствования на состояние опьянения явился результат выдоха по данным </w:t>
      </w:r>
      <w:r w:rsidRPr="00AD5599">
        <w:rPr>
          <w:rFonts w:ascii="Times New Roman" w:hAnsi="Times New Roman" w:cs="Times New Roman"/>
          <w:sz w:val="25"/>
          <w:szCs w:val="25"/>
        </w:rPr>
        <w:t>алкотестера</w:t>
      </w:r>
      <w:r w:rsidRPr="00AD5599">
        <w:rPr>
          <w:rFonts w:ascii="Times New Roman" w:hAnsi="Times New Roman" w:cs="Times New Roman"/>
          <w:sz w:val="25"/>
          <w:szCs w:val="25"/>
        </w:rPr>
        <w:t xml:space="preserve"> 0,00 мг/л в результате чего состояние опьянения у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не было установлено. Из видеозаписи не следует о том, что у сотрудников полиции возникли подозрения о нахождении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в состоянии опьянения.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Медетбеком</w:t>
      </w:r>
      <w:r w:rsidRPr="00AD5599">
        <w:rPr>
          <w:rFonts w:ascii="Times New Roman" w:hAnsi="Times New Roman" w:cs="Times New Roman"/>
          <w:sz w:val="25"/>
          <w:szCs w:val="25"/>
        </w:rPr>
        <w:t xml:space="preserve"> У.Н. самодеятельно 29.11.2023 пройдено медицинское освидетельствование на состояние опьянения, </w:t>
      </w:r>
      <w:r w:rsidRPr="00AD5599">
        <w:rPr>
          <w:rFonts w:ascii="Times New Roman" w:hAnsi="Times New Roman" w:cs="Times New Roman"/>
          <w:sz w:val="25"/>
          <w:szCs w:val="25"/>
        </w:rPr>
        <w:t>при  этом</w:t>
      </w:r>
      <w:r w:rsidRPr="00AD5599">
        <w:rPr>
          <w:rFonts w:ascii="Times New Roman" w:hAnsi="Times New Roman" w:cs="Times New Roman"/>
          <w:sz w:val="25"/>
          <w:szCs w:val="25"/>
        </w:rPr>
        <w:t xml:space="preserve"> проведены пробы исследования </w:t>
      </w:r>
      <w:r w:rsidRPr="00AD5599">
        <w:rPr>
          <w:rFonts w:ascii="Times New Roman" w:hAnsi="Times New Roman" w:cs="Times New Roman"/>
          <w:sz w:val="25"/>
          <w:szCs w:val="25"/>
        </w:rPr>
        <w:t>биосред</w:t>
      </w:r>
      <w:r w:rsidRPr="00AD5599">
        <w:rPr>
          <w:rFonts w:ascii="Times New Roman" w:hAnsi="Times New Roman" w:cs="Times New Roman"/>
          <w:sz w:val="25"/>
          <w:szCs w:val="25"/>
        </w:rPr>
        <w:t xml:space="preserve"> (моча) и при химико-токсикологическом исследовании не обнаружены вещества и средства.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Таким образом, суд не может на основании представленных сторонами доказательств сделать вывод о том, что </w:t>
      </w:r>
      <w:r w:rsidRPr="00AD5599">
        <w:rPr>
          <w:rFonts w:ascii="Times New Roman" w:hAnsi="Times New Roman" w:cs="Times New Roman"/>
          <w:sz w:val="25"/>
          <w:szCs w:val="25"/>
        </w:rPr>
        <w:t>Медетбек</w:t>
      </w:r>
      <w:r w:rsidRPr="00AD5599">
        <w:rPr>
          <w:rFonts w:ascii="Times New Roman" w:hAnsi="Times New Roman" w:cs="Times New Roman"/>
          <w:sz w:val="25"/>
          <w:szCs w:val="25"/>
        </w:rPr>
        <w:t xml:space="preserve"> У.Н. был направлен на медицинское освидетельствование при наличии достаточных оснований полагать, что он находится в состоянии опьянения. Факт невыполнения </w:t>
      </w:r>
      <w:r w:rsidRPr="00AD5599">
        <w:rPr>
          <w:rFonts w:ascii="Times New Roman" w:hAnsi="Times New Roman" w:cs="Times New Roman"/>
          <w:sz w:val="25"/>
          <w:szCs w:val="25"/>
        </w:rPr>
        <w:t>Медетбеком</w:t>
      </w:r>
      <w:r w:rsidRPr="00AD5599">
        <w:rPr>
          <w:rFonts w:ascii="Times New Roman" w:hAnsi="Times New Roman" w:cs="Times New Roman"/>
          <w:sz w:val="25"/>
          <w:szCs w:val="25"/>
        </w:rPr>
        <w:t xml:space="preserve"> У.Н. требования сотрудника ГИБДД о прохождении медицинского освидетельствования сомнений у суда не вызывает, отказ от прохождения медицинского освидетельствования зафиксирован надлежащим образом, однако законность предъявления ему этого требования вызывает у суда сомнения, которые толкуются всегда в пользу привлекаемого лица. При таких данных у суда имеются основания для признания протокола о направлении на медицинское освидетельствование недопустимым доказательством.</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В соответствии с </w:t>
      </w:r>
      <w:hyperlink r:id="rId7" w:anchor="/document/12125267/entry/25702" w:history="1">
        <w:r w:rsidRPr="00AD5599">
          <w:rPr>
            <w:rFonts w:ascii="Times New Roman" w:eastAsia="Times New Roman" w:hAnsi="Times New Roman" w:cs="Times New Roman"/>
            <w:color w:val="3272C0"/>
            <w:sz w:val="25"/>
            <w:szCs w:val="25"/>
            <w:u w:val="single"/>
            <w:lang w:eastAsia="ru-RU"/>
          </w:rPr>
          <w:t>частями 2</w:t>
        </w:r>
      </w:hyperlink>
      <w:r w:rsidRPr="00AD5599">
        <w:rPr>
          <w:rFonts w:ascii="Times New Roman" w:eastAsia="Times New Roman" w:hAnsi="Times New Roman" w:cs="Times New Roman"/>
          <w:color w:val="22272F"/>
          <w:sz w:val="25"/>
          <w:szCs w:val="25"/>
          <w:lang w:eastAsia="ru-RU"/>
        </w:rPr>
        <w:t> и </w:t>
      </w:r>
      <w:hyperlink r:id="rId7" w:anchor="/document/12125267/entry/25706" w:history="1">
        <w:r w:rsidRPr="00AD5599">
          <w:rPr>
            <w:rFonts w:ascii="Times New Roman" w:eastAsia="Times New Roman" w:hAnsi="Times New Roman" w:cs="Times New Roman"/>
            <w:color w:val="3272C0"/>
            <w:sz w:val="25"/>
            <w:szCs w:val="25"/>
            <w:u w:val="single"/>
            <w:lang w:eastAsia="ru-RU"/>
          </w:rPr>
          <w:t>6 статьи 25.7</w:t>
        </w:r>
      </w:hyperlink>
      <w:r w:rsidRPr="00AD5599">
        <w:rPr>
          <w:rFonts w:ascii="Times New Roman" w:eastAsia="Times New Roman" w:hAnsi="Times New Roman" w:cs="Times New Roman"/>
          <w:color w:val="22272F"/>
          <w:sz w:val="25"/>
          <w:szCs w:val="25"/>
          <w:lang w:eastAsia="ru-RU"/>
        </w:rPr>
        <w:t> Кодекса Российской Федерации об административных правонарушениях в случаях, предусмотренных </w:t>
      </w:r>
      <w:hyperlink r:id="rId7" w:anchor="/document/12125267/entry/270" w:history="1">
        <w:r w:rsidRPr="00AD5599">
          <w:rPr>
            <w:rFonts w:ascii="Times New Roman" w:eastAsia="Times New Roman" w:hAnsi="Times New Roman" w:cs="Times New Roman"/>
            <w:color w:val="3272C0"/>
            <w:sz w:val="25"/>
            <w:szCs w:val="25"/>
            <w:u w:val="single"/>
            <w:lang w:eastAsia="ru-RU"/>
          </w:rPr>
          <w:t>главой 27</w:t>
        </w:r>
      </w:hyperlink>
      <w:r w:rsidRPr="00AD5599">
        <w:rPr>
          <w:rFonts w:ascii="Times New Roman" w:eastAsia="Times New Roman" w:hAnsi="Times New Roman" w:cs="Times New Roman"/>
          <w:color w:val="22272F"/>
          <w:sz w:val="25"/>
          <w:szCs w:val="25"/>
          <w:lang w:eastAsia="ru-RU"/>
        </w:rPr>
        <w:t> и </w:t>
      </w:r>
      <w:hyperlink r:id="rId7" w:anchor="/document/12125267/entry/2811" w:history="1">
        <w:r w:rsidRPr="00AD5599">
          <w:rPr>
            <w:rFonts w:ascii="Times New Roman" w:eastAsia="Times New Roman" w:hAnsi="Times New Roman" w:cs="Times New Roman"/>
            <w:color w:val="3272C0"/>
            <w:sz w:val="25"/>
            <w:szCs w:val="25"/>
            <w:u w:val="single"/>
            <w:lang w:eastAsia="ru-RU"/>
          </w:rPr>
          <w:t>статьей 28.1.1</w:t>
        </w:r>
      </w:hyperlink>
      <w:r w:rsidRPr="00AD5599">
        <w:rPr>
          <w:rFonts w:ascii="Times New Roman" w:eastAsia="Times New Roman" w:hAnsi="Times New Roman" w:cs="Times New Roman"/>
          <w:color w:val="22272F"/>
          <w:sz w:val="25"/>
          <w:szCs w:val="25"/>
          <w:lang w:eastAsia="ru-RU"/>
        </w:rPr>
        <w:t> названного Кодекса, обязательно присутствие понятых или применение видеозаписи.</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 xml:space="preserve">Меры обеспечения производства по делу об административном правонарушении применены к </w:t>
      </w:r>
      <w:r w:rsidRPr="00AD5599">
        <w:rPr>
          <w:rFonts w:ascii="Times New Roman" w:eastAsia="Times New Roman" w:hAnsi="Times New Roman" w:cs="Times New Roman"/>
          <w:color w:val="22272F"/>
          <w:sz w:val="25"/>
          <w:szCs w:val="25"/>
          <w:lang w:eastAsia="ru-RU"/>
        </w:rPr>
        <w:t>Медетбеку</w:t>
      </w:r>
      <w:r w:rsidRPr="00AD5599">
        <w:rPr>
          <w:rFonts w:ascii="Times New Roman" w:eastAsia="Times New Roman" w:hAnsi="Times New Roman" w:cs="Times New Roman"/>
          <w:color w:val="22272F"/>
          <w:sz w:val="25"/>
          <w:szCs w:val="25"/>
          <w:lang w:eastAsia="ru-RU"/>
        </w:rPr>
        <w:t xml:space="preserve"> У.Н. в соответствии с требованиями </w:t>
      </w:r>
      <w:hyperlink r:id="rId7" w:anchor="/document/12125267/entry/2712" w:history="1">
        <w:r w:rsidRPr="00AD5599">
          <w:rPr>
            <w:rFonts w:ascii="Times New Roman" w:eastAsia="Times New Roman" w:hAnsi="Times New Roman" w:cs="Times New Roman"/>
            <w:color w:val="3272C0"/>
            <w:sz w:val="25"/>
            <w:szCs w:val="25"/>
            <w:u w:val="single"/>
            <w:lang w:eastAsia="ru-RU"/>
          </w:rPr>
          <w:t>статьи 27.12</w:t>
        </w:r>
      </w:hyperlink>
      <w:r w:rsidRPr="00AD5599">
        <w:rPr>
          <w:rFonts w:ascii="Times New Roman" w:eastAsia="Times New Roman" w:hAnsi="Times New Roman" w:cs="Times New Roman"/>
          <w:color w:val="22272F"/>
          <w:sz w:val="25"/>
          <w:szCs w:val="25"/>
          <w:lang w:eastAsia="ru-RU"/>
        </w:rPr>
        <w:t xml:space="preserve"> Кодекса Российской Федерации об административных правонарушениях, (при отстранении от управления транспортным средством, проведении освидетельствования на состояние </w:t>
      </w:r>
      <w:r w:rsidRPr="00AD5599">
        <w:rPr>
          <w:rFonts w:ascii="Times New Roman" w:eastAsia="Times New Roman" w:hAnsi="Times New Roman" w:cs="Times New Roman"/>
          <w:color w:val="22272F"/>
          <w:sz w:val="25"/>
          <w:szCs w:val="25"/>
          <w:lang w:eastAsia="ru-RU"/>
        </w:rPr>
        <w:t>алкогольного опьянения и направлении на медицинское освидетельствование на состояние опьянения) велась видеозапись.</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 xml:space="preserve">В силу пункта 2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w:t>
      </w:r>
      <w:hyperlink r:id="rId7" w:anchor="/document/405547109/entry/0" w:history="1">
        <w:r w:rsidRPr="00AD5599">
          <w:rPr>
            <w:rFonts w:ascii="Times New Roman" w:eastAsia="Times New Roman" w:hAnsi="Times New Roman" w:cs="Times New Roman"/>
            <w:color w:val="3272C0"/>
            <w:sz w:val="25"/>
            <w:szCs w:val="25"/>
            <w:u w:val="single"/>
            <w:lang w:eastAsia="ru-RU"/>
          </w:rPr>
          <w:t>постановлением</w:t>
        </w:r>
      </w:hyperlink>
      <w:r w:rsidRPr="00AD5599">
        <w:rPr>
          <w:rFonts w:ascii="Times New Roman" w:eastAsia="Times New Roman" w:hAnsi="Times New Roman" w:cs="Times New Roman"/>
          <w:color w:val="22272F"/>
          <w:sz w:val="25"/>
          <w:szCs w:val="25"/>
          <w:lang w:eastAsia="ru-RU"/>
        </w:rPr>
        <w:t xml:space="preserve"> Правительства Российской Федерации от 21 октября 2022 г. N 1882 должностные лица </w:t>
      </w:r>
      <w:r w:rsidRPr="00AD5599">
        <w:rPr>
          <w:rFonts w:ascii="Times New Roman" w:eastAsia="Times New Roman" w:hAnsi="Times New Roman" w:cs="Times New Roman"/>
          <w:color w:val="22272F"/>
          <w:sz w:val="25"/>
          <w:szCs w:val="25"/>
          <w:shd w:val="clear" w:color="auto" w:fill="FFFFFF"/>
          <w:lang w:eastAsia="ru-RU"/>
        </w:rPr>
        <w:t>с применением видеозаписи проводят освидетельствование на состояние алкогольного опьянения лица, которое управляет транспортным средством соответствующего вида, в отношении которого имеются достаточные основания полагать, что оно находится в состоянии опьянения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shd w:val="clear" w:color="auto" w:fill="FFFFFF"/>
          <w:lang w:eastAsia="ru-RU"/>
        </w:rPr>
      </w:pPr>
      <w:r w:rsidRPr="00AD5599">
        <w:rPr>
          <w:rFonts w:ascii="Times New Roman" w:eastAsia="Times New Roman" w:hAnsi="Times New Roman" w:cs="Times New Roman"/>
          <w:color w:val="22272F"/>
          <w:sz w:val="25"/>
          <w:szCs w:val="25"/>
          <w:shd w:val="clear" w:color="auto" w:fill="FFFFFF"/>
          <w:lang w:eastAsia="ru-RU"/>
        </w:rPr>
        <w:t>В силу пункта 3 Правил 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shd w:val="clear" w:color="auto" w:fill="FFFFFF"/>
          <w:lang w:eastAsia="ru-RU"/>
        </w:rPr>
        <w:t xml:space="preserve"> В силу пункта 8 Правил </w:t>
      </w:r>
      <w:r w:rsidRPr="00AD5599">
        <w:rPr>
          <w:rFonts w:ascii="Times New Roman" w:eastAsia="Times New Roman" w:hAnsi="Times New Roman" w:cs="Times New Roman"/>
          <w:color w:val="22272F"/>
          <w:sz w:val="25"/>
          <w:szCs w:val="25"/>
          <w:lang w:eastAsia="ru-RU"/>
        </w:rPr>
        <w:t>направлению на медицинское освидетельствование на состояние опьянения водитель транспортного средства подлежит:</w:t>
      </w:r>
    </w:p>
    <w:p w:rsidR="00AD5599" w:rsidRPr="00AD5599" w:rsidP="00AD5599">
      <w:pPr>
        <w:shd w:val="clear" w:color="auto" w:fill="FFFFFF"/>
        <w:spacing w:after="0" w:line="240" w:lineRule="auto"/>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а) при отказе от прохождения освидетельствования на состояние алкогольного опьянения;</w:t>
      </w:r>
    </w:p>
    <w:p w:rsidR="00AD5599" w:rsidRPr="00AD5599" w:rsidP="00AD5599">
      <w:pPr>
        <w:shd w:val="clear" w:color="auto" w:fill="FFFFFF"/>
        <w:spacing w:after="0" w:line="240" w:lineRule="auto"/>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б) при несогласии с результатами освидетельствования на состояние алкогольного опьянения;</w:t>
      </w:r>
    </w:p>
    <w:p w:rsidR="00AD5599" w:rsidRPr="00AD5599" w:rsidP="00AD5599">
      <w:pPr>
        <w:shd w:val="clear" w:color="auto" w:fill="FFFFFF"/>
        <w:spacing w:after="0" w:line="240" w:lineRule="auto"/>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shd w:val="clear" w:color="auto" w:fill="FFFFFF"/>
          <w:lang w:eastAsia="ru-RU"/>
        </w:rPr>
      </w:pPr>
      <w:r w:rsidRPr="00AD5599">
        <w:rPr>
          <w:rFonts w:ascii="Times New Roman" w:eastAsia="Times New Roman" w:hAnsi="Times New Roman" w:cs="Times New Roman"/>
          <w:color w:val="22272F"/>
          <w:sz w:val="25"/>
          <w:szCs w:val="25"/>
          <w:shd w:val="clear" w:color="auto" w:fill="FFFFFF"/>
          <w:lang w:eastAsia="ru-RU"/>
        </w:rPr>
        <w:t xml:space="preserve">Таким образом, в ходе производства по делу возник вопрос о законности проведения процедуры направления </w:t>
      </w:r>
      <w:r w:rsidRPr="00AD5599">
        <w:rPr>
          <w:rFonts w:ascii="Times New Roman" w:eastAsia="Times New Roman" w:hAnsi="Times New Roman" w:cs="Times New Roman"/>
          <w:color w:val="22272F"/>
          <w:sz w:val="25"/>
          <w:szCs w:val="25"/>
          <w:shd w:val="clear" w:color="auto" w:fill="FFFFFF"/>
          <w:lang w:eastAsia="ru-RU"/>
        </w:rPr>
        <w:t>Медетбека</w:t>
      </w:r>
      <w:r w:rsidRPr="00AD5599">
        <w:rPr>
          <w:rFonts w:ascii="Times New Roman" w:eastAsia="Times New Roman" w:hAnsi="Times New Roman" w:cs="Times New Roman"/>
          <w:color w:val="22272F"/>
          <w:sz w:val="25"/>
          <w:szCs w:val="25"/>
          <w:shd w:val="clear" w:color="auto" w:fill="FFFFFF"/>
          <w:lang w:eastAsia="ru-RU"/>
        </w:rPr>
        <w:t xml:space="preserve"> У.Н. на медицинское освидетельствование на состояние опьянения при отсутствии достаточных оснований у должностного лица полагать, что водитель находится в состоянии опьянения.</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В силу положений </w:t>
      </w:r>
      <w:hyperlink r:id="rId7" w:anchor="/document/12125267/entry/1501" w:history="1">
        <w:r w:rsidRPr="00AD5599">
          <w:rPr>
            <w:rFonts w:ascii="Times New Roman" w:eastAsia="Times New Roman" w:hAnsi="Times New Roman" w:cs="Times New Roman"/>
            <w:color w:val="3272C0"/>
            <w:sz w:val="25"/>
            <w:szCs w:val="25"/>
            <w:u w:val="single"/>
            <w:lang w:eastAsia="ru-RU"/>
          </w:rPr>
          <w:t>частей 1</w:t>
        </w:r>
      </w:hyperlink>
      <w:r w:rsidRPr="00AD5599">
        <w:rPr>
          <w:rFonts w:ascii="Times New Roman" w:eastAsia="Times New Roman" w:hAnsi="Times New Roman" w:cs="Times New Roman"/>
          <w:color w:val="22272F"/>
          <w:sz w:val="25"/>
          <w:szCs w:val="25"/>
          <w:lang w:eastAsia="ru-RU"/>
        </w:rPr>
        <w:t> и </w:t>
      </w:r>
      <w:hyperlink r:id="rId7" w:anchor="/document/12125267/entry/1504" w:history="1">
        <w:r w:rsidRPr="00AD5599">
          <w:rPr>
            <w:rFonts w:ascii="Times New Roman" w:eastAsia="Times New Roman" w:hAnsi="Times New Roman" w:cs="Times New Roman"/>
            <w:color w:val="3272C0"/>
            <w:sz w:val="25"/>
            <w:szCs w:val="25"/>
            <w:u w:val="single"/>
            <w:lang w:eastAsia="ru-RU"/>
          </w:rPr>
          <w:t>4 статьи 1.5</w:t>
        </w:r>
      </w:hyperlink>
      <w:r w:rsidRPr="00AD5599">
        <w:rPr>
          <w:rFonts w:ascii="Times New Roman" w:eastAsia="Times New Roman" w:hAnsi="Times New Roman" w:cs="Times New Roman"/>
          <w:color w:val="22272F"/>
          <w:sz w:val="25"/>
          <w:szCs w:val="25"/>
          <w:lang w:eastAsia="ru-RU"/>
        </w:rPr>
        <w:t>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AD5599" w:rsidRPr="00AD5599" w:rsidP="00AD5599">
      <w:pPr>
        <w:shd w:val="clear" w:color="auto" w:fill="FFFFFF"/>
        <w:spacing w:after="0" w:line="240" w:lineRule="auto"/>
        <w:ind w:firstLine="708"/>
        <w:jc w:val="both"/>
        <w:rPr>
          <w:rFonts w:ascii="Times New Roman" w:eastAsia="Times New Roman" w:hAnsi="Times New Roman" w:cs="Times New Roman"/>
          <w:color w:val="22272F"/>
          <w:sz w:val="25"/>
          <w:szCs w:val="25"/>
          <w:lang w:eastAsia="ru-RU"/>
        </w:rPr>
      </w:pPr>
      <w:r w:rsidRPr="00AD5599">
        <w:rPr>
          <w:rFonts w:ascii="Times New Roman" w:eastAsia="Times New Roman" w:hAnsi="Times New Roman" w:cs="Times New Roman"/>
          <w:color w:val="22272F"/>
          <w:sz w:val="25"/>
          <w:szCs w:val="25"/>
          <w:lang w:eastAsia="ru-RU"/>
        </w:rPr>
        <w:t>Собранные доказательства не могут быть признаны </w:t>
      </w:r>
      <w:r w:rsidRPr="00AD5599">
        <w:rPr>
          <w:rFonts w:ascii="Times New Roman" w:eastAsia="Times New Roman" w:hAnsi="Times New Roman" w:cs="Times New Roman"/>
          <w:color w:val="22272F"/>
          <w:sz w:val="25"/>
          <w:szCs w:val="25"/>
          <w:shd w:val="clear" w:color="auto" w:fill="FFFABB"/>
          <w:lang w:eastAsia="ru-RU"/>
        </w:rPr>
        <w:t>достаточными</w:t>
      </w:r>
      <w:r w:rsidRPr="00AD5599">
        <w:rPr>
          <w:rFonts w:ascii="Times New Roman" w:eastAsia="Times New Roman" w:hAnsi="Times New Roman" w:cs="Times New Roman"/>
          <w:color w:val="22272F"/>
          <w:sz w:val="25"/>
          <w:szCs w:val="25"/>
          <w:lang w:eastAsia="ru-RU"/>
        </w:rPr>
        <w:t xml:space="preserve"> для обоснования вывода о наличии в деянии </w:t>
      </w:r>
      <w:r w:rsidRPr="00AD5599">
        <w:rPr>
          <w:rFonts w:ascii="Times New Roman" w:eastAsia="Times New Roman" w:hAnsi="Times New Roman" w:cs="Times New Roman"/>
          <w:color w:val="22272F"/>
          <w:sz w:val="25"/>
          <w:szCs w:val="25"/>
          <w:lang w:eastAsia="ru-RU"/>
        </w:rPr>
        <w:t>Медетбека</w:t>
      </w:r>
      <w:r w:rsidRPr="00AD5599">
        <w:rPr>
          <w:rFonts w:ascii="Times New Roman" w:eastAsia="Times New Roman" w:hAnsi="Times New Roman" w:cs="Times New Roman"/>
          <w:color w:val="22272F"/>
          <w:sz w:val="25"/>
          <w:szCs w:val="25"/>
          <w:lang w:eastAsia="ru-RU"/>
        </w:rPr>
        <w:t xml:space="preserve"> У.Н. объективной стороны состава административного правонарушения, предусмотренного </w:t>
      </w:r>
      <w:hyperlink r:id="rId7" w:anchor="/document/12125267/entry/122601" w:history="1">
        <w:r w:rsidRPr="00AD5599">
          <w:rPr>
            <w:rFonts w:ascii="Times New Roman" w:eastAsia="Times New Roman" w:hAnsi="Times New Roman" w:cs="Times New Roman"/>
            <w:color w:val="3272C0"/>
            <w:sz w:val="25"/>
            <w:szCs w:val="25"/>
            <w:u w:val="single"/>
            <w:lang w:eastAsia="ru-RU"/>
          </w:rPr>
          <w:t>частью 1 статьи 12.26</w:t>
        </w:r>
      </w:hyperlink>
      <w:r w:rsidRPr="00AD5599">
        <w:rPr>
          <w:rFonts w:ascii="Times New Roman" w:eastAsia="Times New Roman" w:hAnsi="Times New Roman" w:cs="Times New Roman"/>
          <w:color w:val="22272F"/>
          <w:sz w:val="25"/>
          <w:szCs w:val="25"/>
          <w:lang w:eastAsia="ru-RU"/>
        </w:rPr>
        <w:t> Кодекса Российской Федерации об административных правонарушениях.</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В случае наличия у водителя одного или нескольких закрепленных законодательством Российской Федерации признаков опьянения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Из видеозаписей не следует, что сотрудники полиции отмечают у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при общении с ним изменение окраски кожных покровов лица. </w:t>
      </w:r>
      <w:r w:rsidRPr="00AD5599">
        <w:rPr>
          <w:rFonts w:ascii="Times New Roman" w:hAnsi="Times New Roman" w:cs="Times New Roman"/>
          <w:sz w:val="25"/>
          <w:szCs w:val="25"/>
        </w:rPr>
        <w:t>Медетбек</w:t>
      </w:r>
      <w:r w:rsidRPr="00AD5599">
        <w:rPr>
          <w:rFonts w:ascii="Times New Roman" w:hAnsi="Times New Roman" w:cs="Times New Roman"/>
          <w:sz w:val="25"/>
          <w:szCs w:val="25"/>
        </w:rPr>
        <w:t xml:space="preserve"> У.Н. ведет себя адекватно, последовательно, сотрудником полиции не указывается ему на наличие достаточных оснований полагать, что он находится в состоянии опьянения.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Более того, надлежит учесть тот факт, что </w:t>
      </w:r>
      <w:r w:rsidRPr="00AD5599">
        <w:rPr>
          <w:rFonts w:ascii="Times New Roman" w:hAnsi="Times New Roman" w:cs="Times New Roman"/>
          <w:sz w:val="25"/>
          <w:szCs w:val="25"/>
        </w:rPr>
        <w:t>Медетбек</w:t>
      </w:r>
      <w:r w:rsidRPr="00AD5599">
        <w:rPr>
          <w:rFonts w:ascii="Times New Roman" w:hAnsi="Times New Roman" w:cs="Times New Roman"/>
          <w:sz w:val="25"/>
          <w:szCs w:val="25"/>
        </w:rPr>
        <w:t xml:space="preserve"> У.Н. является иностранным гражданином, водительское удостоверение получил в Республике Кыргызстан, ПДД </w:t>
      </w:r>
      <w:r w:rsidRPr="00AD5599">
        <w:rPr>
          <w:rFonts w:ascii="Times New Roman" w:hAnsi="Times New Roman" w:cs="Times New Roman"/>
          <w:sz w:val="25"/>
          <w:szCs w:val="25"/>
        </w:rPr>
        <w:t>РФ  и</w:t>
      </w:r>
      <w:r w:rsidRPr="00AD5599">
        <w:rPr>
          <w:rFonts w:ascii="Times New Roman" w:hAnsi="Times New Roman" w:cs="Times New Roman"/>
          <w:sz w:val="25"/>
          <w:szCs w:val="25"/>
        </w:rPr>
        <w:t xml:space="preserve"> иные нормативные акты ему не знакомы, а потому сотруднику должностному лицу надлежало сообщить ему о том, чем чреват его отказ от прохождения медицинского освидетельствования и озвучить возникшие у него подозрения о нахождении в состоянии опьянения.  Однако из показаний самого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 следует, что сотрудниками полиции </w:t>
      </w:r>
      <w:r w:rsidRPr="00AD5599">
        <w:rPr>
          <w:rFonts w:ascii="Times New Roman" w:hAnsi="Times New Roman" w:cs="Times New Roman"/>
          <w:sz w:val="25"/>
          <w:szCs w:val="25"/>
        </w:rPr>
        <w:t xml:space="preserve">ему было сообщено, что при отказе от прохождения медицинского освидетельствования его просто сразу отпустят и не нужно будет ехать в больницу. Приведенные им доводы не опровергнуты представленными административным органом доказательствами. </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Поскольку судом не установлено наличие достаточных оснований для направления водителя на медицинское освидетельствование на состояние опьянения, суд не установил объективную сторону состава административного правонарушения, предусмотренного </w:t>
      </w:r>
      <w:hyperlink r:id="rId8" w:history="1">
        <w:r w:rsidRPr="00AD5599">
          <w:rPr>
            <w:rFonts w:ascii="Times New Roman" w:hAnsi="Times New Roman" w:cs="Times New Roman"/>
            <w:color w:val="106BBE"/>
            <w:sz w:val="25"/>
            <w:szCs w:val="25"/>
          </w:rPr>
          <w:t>статьей 12.26</w:t>
        </w:r>
      </w:hyperlink>
      <w:r w:rsidRPr="00AD5599">
        <w:rPr>
          <w:rFonts w:ascii="Times New Roman" w:hAnsi="Times New Roman" w:cs="Times New Roman"/>
          <w:sz w:val="25"/>
          <w:szCs w:val="25"/>
        </w:rPr>
        <w:t xml:space="preserve"> Кодекса Российской Федерации об административных правонарушениях в действиях </w:t>
      </w:r>
      <w:r w:rsidRPr="00AD5599">
        <w:rPr>
          <w:rFonts w:ascii="Times New Roman" w:hAnsi="Times New Roman" w:cs="Times New Roman"/>
          <w:sz w:val="25"/>
          <w:szCs w:val="25"/>
        </w:rPr>
        <w:t>Медетбека</w:t>
      </w:r>
      <w:r w:rsidRPr="00AD5599">
        <w:rPr>
          <w:rFonts w:ascii="Times New Roman" w:hAnsi="Times New Roman" w:cs="Times New Roman"/>
          <w:sz w:val="25"/>
          <w:szCs w:val="25"/>
        </w:rPr>
        <w:t xml:space="preserve"> У.Н.</w:t>
      </w:r>
    </w:p>
    <w:p w:rsidR="00AD5599" w:rsidRPr="00AD5599" w:rsidP="00AD5599">
      <w:pPr>
        <w:autoSpaceDE w:val="0"/>
        <w:autoSpaceDN w:val="0"/>
        <w:adjustRightInd w:val="0"/>
        <w:spacing w:after="0" w:line="240" w:lineRule="auto"/>
        <w:ind w:firstLine="720"/>
        <w:jc w:val="both"/>
        <w:rPr>
          <w:rFonts w:ascii="Times New Roman" w:hAnsi="Times New Roman" w:cs="Times New Roman"/>
          <w:sz w:val="25"/>
          <w:szCs w:val="25"/>
        </w:rPr>
      </w:pPr>
      <w:r w:rsidRPr="00AD5599">
        <w:rPr>
          <w:rFonts w:ascii="Times New Roman" w:hAnsi="Times New Roman" w:cs="Times New Roman"/>
          <w:sz w:val="25"/>
          <w:szCs w:val="25"/>
        </w:rPr>
        <w:t xml:space="preserve">В соответствии с требованиями </w:t>
      </w:r>
      <w:hyperlink r:id="rId9" w:history="1">
        <w:r w:rsidRPr="00AD5599">
          <w:rPr>
            <w:rFonts w:ascii="Times New Roman" w:hAnsi="Times New Roman" w:cs="Times New Roman"/>
            <w:color w:val="106BBE"/>
            <w:sz w:val="25"/>
            <w:szCs w:val="25"/>
          </w:rPr>
          <w:t>статьи 24.1</w:t>
        </w:r>
      </w:hyperlink>
      <w:r w:rsidRPr="00AD5599">
        <w:rPr>
          <w:rFonts w:ascii="Times New Roman" w:hAnsi="Times New Roman" w:cs="Times New Roman"/>
          <w:sz w:val="25"/>
          <w:szCs w:val="25"/>
        </w:rPr>
        <w:t xml:space="preserve">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 предусмотренные </w:t>
      </w:r>
      <w:hyperlink r:id="rId10" w:history="1">
        <w:r w:rsidRPr="00AD5599">
          <w:rPr>
            <w:rFonts w:ascii="Times New Roman" w:hAnsi="Times New Roman" w:cs="Times New Roman"/>
            <w:color w:val="106BBE"/>
            <w:sz w:val="25"/>
            <w:szCs w:val="25"/>
          </w:rPr>
          <w:t>статьей 26.1</w:t>
        </w:r>
      </w:hyperlink>
      <w:r w:rsidRPr="00AD5599">
        <w:rPr>
          <w:rFonts w:ascii="Times New Roman" w:hAnsi="Times New Roman" w:cs="Times New Roman"/>
          <w:sz w:val="25"/>
          <w:szCs w:val="25"/>
        </w:rPr>
        <w:t xml:space="preserve"> данного Кодекса.</w:t>
      </w:r>
    </w:p>
    <w:p w:rsidR="00AD5599" w:rsidRPr="00AD5599" w:rsidP="00AD5599">
      <w:pPr>
        <w:spacing w:after="0" w:line="240" w:lineRule="auto"/>
        <w:ind w:right="22" w:firstLine="567"/>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При таких данных, в действиях </w:t>
      </w:r>
      <w:r w:rsidRPr="00AD5599">
        <w:rPr>
          <w:rFonts w:ascii="Times New Roman" w:eastAsia="Times New Roman" w:hAnsi="Times New Roman" w:cs="Times New Roman"/>
          <w:sz w:val="25"/>
          <w:szCs w:val="25"/>
          <w:lang w:eastAsia="ru-RU"/>
        </w:rPr>
        <w:t>Медетбека</w:t>
      </w:r>
      <w:r w:rsidRPr="00AD5599">
        <w:rPr>
          <w:rFonts w:ascii="Times New Roman" w:eastAsia="Times New Roman" w:hAnsi="Times New Roman" w:cs="Times New Roman"/>
          <w:sz w:val="25"/>
          <w:szCs w:val="25"/>
          <w:lang w:eastAsia="ru-RU"/>
        </w:rPr>
        <w:t xml:space="preserve"> У.Н. суд не усмотрел состава административного правонарушения, предусмотренного частью 1 статьи 12.26 КоАП РФ - н</w:t>
      </w:r>
      <w:r w:rsidRPr="00AD5599">
        <w:rPr>
          <w:rFonts w:ascii="Times New Roman" w:eastAsia="Times New Roman" w:hAnsi="Times New Roman" w:cs="Times New Roman"/>
          <w:color w:val="000000"/>
          <w:sz w:val="25"/>
          <w:szCs w:val="25"/>
          <w:lang w:eastAsia="ru-RU"/>
        </w:rPr>
        <w:t xml:space="preserve">евыполнение водителем транспортного средства законного </w:t>
      </w:r>
      <w:hyperlink r:id="rId7" w:anchor="/document/1305770/entry/100232" w:history="1">
        <w:r w:rsidRPr="00AD5599">
          <w:rPr>
            <w:rFonts w:ascii="Times New Roman" w:eastAsia="Times New Roman" w:hAnsi="Times New Roman" w:cs="Times New Roman"/>
            <w:color w:val="0000FF"/>
            <w:sz w:val="25"/>
            <w:szCs w:val="25"/>
            <w:u w:val="single"/>
            <w:lang w:eastAsia="ru-RU"/>
          </w:rPr>
          <w:t>требования</w:t>
        </w:r>
      </w:hyperlink>
      <w:r w:rsidRPr="00AD5599">
        <w:rPr>
          <w:rFonts w:ascii="Times New Roman" w:eastAsia="Times New Roman" w:hAnsi="Times New Roman" w:cs="Times New Roman"/>
          <w:color w:val="000000"/>
          <w:sz w:val="25"/>
          <w:szCs w:val="25"/>
          <w:lang w:eastAsia="ru-RU"/>
        </w:rPr>
        <w:t xml:space="preserve"> уполномоченного </w:t>
      </w:r>
      <w:hyperlink r:id="rId7" w:anchor="/document/12182530/entry/130114" w:history="1">
        <w:r w:rsidRPr="00AD5599">
          <w:rPr>
            <w:rFonts w:ascii="Times New Roman" w:eastAsia="Times New Roman" w:hAnsi="Times New Roman" w:cs="Times New Roman"/>
            <w:color w:val="0000FF"/>
            <w:sz w:val="25"/>
            <w:szCs w:val="25"/>
            <w:u w:val="single"/>
            <w:lang w:eastAsia="ru-RU"/>
          </w:rPr>
          <w:t>должностного лица</w:t>
        </w:r>
      </w:hyperlink>
      <w:r w:rsidRPr="00AD5599">
        <w:rPr>
          <w:rFonts w:ascii="Times New Roman" w:eastAsia="Times New Roman" w:hAnsi="Times New Roman" w:cs="Times New Roman"/>
          <w:color w:val="000000"/>
          <w:sz w:val="25"/>
          <w:szCs w:val="25"/>
          <w:lang w:eastAsia="ru-RU"/>
        </w:rPr>
        <w:t xml:space="preserve"> о прохождении </w:t>
      </w:r>
      <w:hyperlink r:id="rId7" w:anchor="/document/12161120/entry/1000" w:history="1">
        <w:r w:rsidRPr="00AD5599">
          <w:rPr>
            <w:rFonts w:ascii="Times New Roman" w:eastAsia="Times New Roman" w:hAnsi="Times New Roman" w:cs="Times New Roman"/>
            <w:color w:val="0000FF"/>
            <w:sz w:val="25"/>
            <w:szCs w:val="25"/>
            <w:u w:val="single"/>
            <w:lang w:eastAsia="ru-RU"/>
          </w:rPr>
          <w:t>медицинского освидетельствования</w:t>
        </w:r>
      </w:hyperlink>
      <w:r w:rsidRPr="00AD5599">
        <w:rPr>
          <w:rFonts w:ascii="Times New Roman" w:eastAsia="Times New Roman" w:hAnsi="Times New Roman" w:cs="Times New Roman"/>
          <w:color w:val="000000"/>
          <w:sz w:val="25"/>
          <w:szCs w:val="25"/>
          <w:lang w:eastAsia="ru-RU"/>
        </w:rPr>
        <w:t xml:space="preserve"> на состояние опьянения, если такие действия (бездействие) не содержат </w:t>
      </w:r>
      <w:hyperlink r:id="rId7" w:anchor="/document/10108000/entry/2641" w:history="1">
        <w:r w:rsidRPr="00AD5599">
          <w:rPr>
            <w:rFonts w:ascii="Times New Roman" w:eastAsia="Times New Roman" w:hAnsi="Times New Roman" w:cs="Times New Roman"/>
            <w:color w:val="0000FF"/>
            <w:sz w:val="25"/>
            <w:szCs w:val="25"/>
            <w:u w:val="single"/>
            <w:lang w:eastAsia="ru-RU"/>
          </w:rPr>
          <w:t>уголовно наказуемого</w:t>
        </w:r>
      </w:hyperlink>
      <w:r w:rsidRPr="00AD5599">
        <w:rPr>
          <w:rFonts w:ascii="Times New Roman" w:eastAsia="Times New Roman" w:hAnsi="Times New Roman" w:cs="Times New Roman"/>
          <w:color w:val="000000"/>
          <w:sz w:val="25"/>
          <w:szCs w:val="25"/>
          <w:lang w:eastAsia="ru-RU"/>
        </w:rPr>
        <w:t xml:space="preserve"> деяния</w:t>
      </w:r>
      <w:r w:rsidRPr="00AD5599">
        <w:rPr>
          <w:rFonts w:ascii="Times New Roman" w:eastAsia="Times New Roman" w:hAnsi="Times New Roman" w:cs="Times New Roman"/>
          <w:sz w:val="25"/>
          <w:szCs w:val="25"/>
          <w:lang w:eastAsia="ru-RU"/>
        </w:rPr>
        <w:t xml:space="preserve">. Производство по делу в этом случае подлежит прекращению в связи с наличием обстоятельств, перечисленных в статье 24.5 КоАП РФ, исключающих производство по делу об административном правонарушении, не имеется. </w:t>
      </w:r>
    </w:p>
    <w:p w:rsidR="00AD5599" w:rsidRPr="00AD5599" w:rsidP="00AD5599">
      <w:pPr>
        <w:spacing w:after="0" w:line="240" w:lineRule="auto"/>
        <w:ind w:right="22" w:firstLine="567"/>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На основании изложенного и руководствуясь статьями 29.9-29.11 КоАП РФ, мировой судья</w:t>
      </w:r>
    </w:p>
    <w:p w:rsidR="00AD5599" w:rsidRPr="00AD5599" w:rsidP="00AD5599">
      <w:pPr>
        <w:spacing w:after="0" w:line="240" w:lineRule="auto"/>
        <w:ind w:firstLine="540"/>
        <w:jc w:val="center"/>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постановил:</w:t>
      </w:r>
    </w:p>
    <w:p w:rsidR="00AD5599" w:rsidRPr="00AD5599" w:rsidP="00AD5599">
      <w:pPr>
        <w:spacing w:after="0" w:line="240" w:lineRule="auto"/>
        <w:ind w:right="26"/>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color w:val="000099"/>
          <w:sz w:val="25"/>
          <w:szCs w:val="25"/>
          <w:lang w:eastAsia="ru-RU"/>
        </w:rPr>
        <w:t xml:space="preserve">прекратить производство по делу </w:t>
      </w:r>
      <w:r w:rsidRPr="00AD5599">
        <w:rPr>
          <w:rFonts w:ascii="Times New Roman" w:eastAsia="Times New Roman" w:hAnsi="Times New Roman" w:cs="Times New Roman"/>
          <w:sz w:val="25"/>
          <w:szCs w:val="25"/>
          <w:lang w:eastAsia="ru-RU"/>
        </w:rPr>
        <w:t xml:space="preserve">об административном правонарушении, </w:t>
      </w:r>
      <w:r w:rsidRPr="00AD5599">
        <w:rPr>
          <w:rFonts w:ascii="Times New Roman" w:eastAsia="Times New Roman" w:hAnsi="Times New Roman" w:cs="Times New Roman"/>
          <w:color w:val="000099"/>
          <w:sz w:val="25"/>
          <w:szCs w:val="25"/>
          <w:lang w:eastAsia="ru-RU"/>
        </w:rPr>
        <w:t>предусмотренном частью 1 статьи 12.26 КоАП</w:t>
      </w:r>
      <w:r w:rsidRPr="00AD5599">
        <w:rPr>
          <w:rFonts w:ascii="Times New Roman" w:eastAsia="Times New Roman" w:hAnsi="Times New Roman" w:cs="Times New Roman"/>
          <w:sz w:val="25"/>
          <w:szCs w:val="25"/>
          <w:lang w:eastAsia="ru-RU"/>
        </w:rPr>
        <w:t xml:space="preserve"> РФ, в отношении </w:t>
      </w:r>
      <w:r w:rsidRPr="00AD5599">
        <w:rPr>
          <w:rFonts w:ascii="Times New Roman" w:eastAsia="Times New Roman" w:hAnsi="Times New Roman" w:cs="Times New Roman"/>
          <w:color w:val="000000"/>
          <w:sz w:val="25"/>
          <w:szCs w:val="25"/>
          <w:lang w:eastAsia="ru-RU"/>
        </w:rPr>
        <w:t>Медетбека</w:t>
      </w:r>
      <w:r w:rsidRPr="00AD5599">
        <w:rPr>
          <w:rFonts w:ascii="Times New Roman" w:eastAsia="Times New Roman" w:hAnsi="Times New Roman" w:cs="Times New Roman"/>
          <w:color w:val="000000"/>
          <w:sz w:val="25"/>
          <w:szCs w:val="25"/>
          <w:lang w:eastAsia="ru-RU"/>
        </w:rPr>
        <w:t xml:space="preserve"> </w:t>
      </w:r>
      <w:r w:rsidRPr="00AD5599">
        <w:rPr>
          <w:rFonts w:ascii="Times New Roman" w:eastAsia="Times New Roman" w:hAnsi="Times New Roman" w:cs="Times New Roman"/>
          <w:color w:val="000000"/>
          <w:sz w:val="25"/>
          <w:szCs w:val="25"/>
          <w:lang w:eastAsia="ru-RU"/>
        </w:rPr>
        <w:t>Уулу</w:t>
      </w:r>
      <w:r w:rsidRPr="00AD5599">
        <w:rPr>
          <w:rFonts w:ascii="Times New Roman" w:eastAsia="Times New Roman" w:hAnsi="Times New Roman" w:cs="Times New Roman"/>
          <w:color w:val="000000"/>
          <w:sz w:val="25"/>
          <w:szCs w:val="25"/>
          <w:lang w:eastAsia="ru-RU"/>
        </w:rPr>
        <w:t xml:space="preserve"> </w:t>
      </w:r>
      <w:r w:rsidRPr="00AD5599">
        <w:rPr>
          <w:rFonts w:ascii="Times New Roman" w:eastAsia="Times New Roman" w:hAnsi="Times New Roman" w:cs="Times New Roman"/>
          <w:color w:val="000000"/>
          <w:sz w:val="25"/>
          <w:szCs w:val="25"/>
          <w:lang w:eastAsia="ru-RU"/>
        </w:rPr>
        <w:t>Нуржигита</w:t>
      </w:r>
      <w:r w:rsidRPr="00AD5599">
        <w:rPr>
          <w:rFonts w:ascii="Times New Roman" w:eastAsia="Times New Roman" w:hAnsi="Times New Roman" w:cs="Times New Roman"/>
          <w:sz w:val="25"/>
          <w:szCs w:val="25"/>
          <w:lang w:eastAsia="ru-RU"/>
        </w:rPr>
        <w:t xml:space="preserve"> на основании </w:t>
      </w:r>
      <w:hyperlink r:id="rId11" w:history="1">
        <w:r w:rsidRPr="00AD5599">
          <w:rPr>
            <w:rFonts w:ascii="Times New Roman" w:hAnsi="Times New Roman" w:cs="Times New Roman"/>
            <w:color w:val="106BBE"/>
            <w:sz w:val="25"/>
            <w:szCs w:val="25"/>
          </w:rPr>
          <w:t>пункта 2 части 1 статьи 24.5</w:t>
        </w:r>
      </w:hyperlink>
      <w:r w:rsidRPr="00AD5599">
        <w:rPr>
          <w:rFonts w:ascii="Times New Roman" w:hAnsi="Times New Roman" w:cs="Times New Roman"/>
          <w:sz w:val="25"/>
          <w:szCs w:val="25"/>
        </w:rPr>
        <w:t xml:space="preserve"> Кодекса Российской Федерации об административных правонарушениях РФ за отсутствием в его действиях состава административного правонарушения</w:t>
      </w:r>
      <w:r w:rsidRPr="00AD5599">
        <w:rPr>
          <w:rFonts w:ascii="Times New Roman" w:eastAsia="Times New Roman" w:hAnsi="Times New Roman" w:cs="Times New Roman"/>
          <w:sz w:val="25"/>
          <w:szCs w:val="25"/>
          <w:lang w:eastAsia="ru-RU"/>
        </w:rPr>
        <w:t>.</w:t>
      </w:r>
    </w:p>
    <w:p w:rsidR="00AD5599" w:rsidRPr="00AD5599" w:rsidP="00AD5599">
      <w:pPr>
        <w:spacing w:after="0" w:line="240" w:lineRule="auto"/>
        <w:ind w:firstLine="567"/>
        <w:jc w:val="both"/>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 xml:space="preserve">Постановление может быть обжаловано в течение десяти суток со дня вручения или получения копии постановления в </w:t>
      </w:r>
      <w:r w:rsidRPr="00AD5599">
        <w:rPr>
          <w:rFonts w:ascii="Times New Roman" w:eastAsia="Times New Roman" w:hAnsi="Times New Roman" w:cs="Times New Roman"/>
          <w:sz w:val="25"/>
          <w:szCs w:val="25"/>
          <w:lang w:eastAsia="ru-RU"/>
        </w:rPr>
        <w:t>Сургутский</w:t>
      </w:r>
      <w:r w:rsidRPr="00AD5599">
        <w:rPr>
          <w:rFonts w:ascii="Times New Roman" w:eastAsia="Times New Roman" w:hAnsi="Times New Roman" w:cs="Times New Roman"/>
          <w:sz w:val="25"/>
          <w:szCs w:val="25"/>
          <w:lang w:eastAsia="ru-RU"/>
        </w:rPr>
        <w:t xml:space="preserve"> городской суд через мирового судью судебного участка № 4 </w:t>
      </w:r>
      <w:r w:rsidRPr="00AD5599">
        <w:rPr>
          <w:rFonts w:ascii="Times New Roman" w:eastAsia="Times New Roman" w:hAnsi="Times New Roman" w:cs="Times New Roman"/>
          <w:sz w:val="25"/>
          <w:szCs w:val="25"/>
          <w:lang w:eastAsia="ru-RU"/>
        </w:rPr>
        <w:t>Сургутского</w:t>
      </w:r>
      <w:r w:rsidRPr="00AD5599">
        <w:rPr>
          <w:rFonts w:ascii="Times New Roman" w:eastAsia="Times New Roman" w:hAnsi="Times New Roman" w:cs="Times New Roman"/>
          <w:sz w:val="25"/>
          <w:szCs w:val="25"/>
          <w:lang w:eastAsia="ru-RU"/>
        </w:rPr>
        <w:t xml:space="preserve"> судебного района города окружного значения Сургут Ханты-Мансийского автономного округа – Югры.</w:t>
      </w:r>
    </w:p>
    <w:p w:rsidR="00AD5599" w:rsidRPr="00AD5599" w:rsidP="00AD5599">
      <w:pPr>
        <w:spacing w:after="0" w:line="240" w:lineRule="auto"/>
        <w:ind w:firstLine="567"/>
        <w:jc w:val="center"/>
        <w:textAlignment w:val="baseline"/>
        <w:rPr>
          <w:rFonts w:ascii="Times New Roman" w:eastAsia="Times New Roman" w:hAnsi="Times New Roman" w:cs="Times New Roman"/>
          <w:sz w:val="25"/>
          <w:szCs w:val="25"/>
          <w:lang w:eastAsia="ru-RU"/>
        </w:rPr>
      </w:pPr>
      <w:r w:rsidRPr="00AD5599">
        <w:rPr>
          <w:rFonts w:ascii="Times New Roman" w:eastAsia="Times New Roman" w:hAnsi="Times New Roman" w:cs="Times New Roman"/>
          <w:sz w:val="25"/>
          <w:szCs w:val="25"/>
          <w:lang w:eastAsia="ru-RU"/>
        </w:rPr>
        <w:t>Мировой судья</w:t>
      </w:r>
      <w:r w:rsidRPr="00AD5599">
        <w:rPr>
          <w:rFonts w:ascii="Times New Roman" w:eastAsia="Times New Roman" w:hAnsi="Times New Roman" w:cs="Times New Roman"/>
          <w:sz w:val="25"/>
          <w:szCs w:val="25"/>
          <w:lang w:eastAsia="ru-RU"/>
        </w:rPr>
        <w:tab/>
        <w:t xml:space="preserve">           </w:t>
      </w:r>
      <w:r w:rsidRPr="00AD5599">
        <w:rPr>
          <w:rFonts w:ascii="Times New Roman" w:eastAsia="Times New Roman" w:hAnsi="Times New Roman" w:cs="Times New Roman"/>
          <w:sz w:val="25"/>
          <w:szCs w:val="25"/>
          <w:lang w:eastAsia="ru-RU"/>
        </w:rPr>
        <w:tab/>
        <w:t xml:space="preserve">личная подпись      </w:t>
      </w:r>
      <w:r w:rsidRPr="00AD5599">
        <w:rPr>
          <w:rFonts w:ascii="Times New Roman" w:eastAsia="Times New Roman" w:hAnsi="Times New Roman" w:cs="Times New Roman"/>
          <w:sz w:val="25"/>
          <w:szCs w:val="25"/>
          <w:lang w:eastAsia="ru-RU"/>
        </w:rPr>
        <w:tab/>
        <w:t xml:space="preserve">               Н.В. Разумная</w:t>
      </w:r>
    </w:p>
    <w:sectPr w:rsidSect="009F1B72">
      <w:footerReference w:type="default" r:id="rId1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797">
    <w:pPr>
      <w:pStyle w:val="Footer"/>
      <w:jc w:val="center"/>
    </w:pPr>
    <w:r>
      <w:fldChar w:fldCharType="begin"/>
    </w:r>
    <w:r>
      <w:instrText>PAGE   \* MERGEFORMAT</w:instrText>
    </w:r>
    <w:r>
      <w:fldChar w:fldCharType="separate"/>
    </w:r>
    <w:r w:rsidR="004563C7">
      <w:rPr>
        <w:noProof/>
      </w:rPr>
      <w:t>4</w:t>
    </w:r>
    <w:r>
      <w:fldChar w:fldCharType="end"/>
    </w:r>
  </w:p>
  <w:p w:rsidR="00A957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99"/>
    <w:rsid w:val="004563C7"/>
    <w:rsid w:val="005678D0"/>
    <w:rsid w:val="00A95797"/>
    <w:rsid w:val="00AD559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5AE4EEF-2D3E-4E00-A4BF-5A0F103F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semiHidden/>
    <w:unhideWhenUsed/>
    <w:rsid w:val="00AD5599"/>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semiHidden/>
    <w:rsid w:val="00AD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25267.261" TargetMode="External" /><Relationship Id="rId11" Type="http://schemas.openxmlformats.org/officeDocument/2006/relationships/hyperlink" Target="garantF1://12025267.24502"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712" TargetMode="External" /><Relationship Id="rId5" Type="http://schemas.openxmlformats.org/officeDocument/2006/relationships/hyperlink" Target="garantF1://12025267.1226002" TargetMode="External" /><Relationship Id="rId6" Type="http://schemas.openxmlformats.org/officeDocument/2006/relationships/hyperlink" Target="garantF1://10008000.2641" TargetMode="External" /><Relationship Id="rId7" Type="http://schemas.openxmlformats.org/officeDocument/2006/relationships/hyperlink" Target="https://internet.garant.ru/" TargetMode="External" /><Relationship Id="rId8" Type="http://schemas.openxmlformats.org/officeDocument/2006/relationships/hyperlink" Target="garantF1://12025267.1226" TargetMode="External" /><Relationship Id="rId9" Type="http://schemas.openxmlformats.org/officeDocument/2006/relationships/hyperlink" Target="garantF1://12025267.24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